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4"/>
        <w:gridCol w:w="5390"/>
      </w:tblGrid>
      <w:tr w:rsidR="00023F84" w14:paraId="331DE6A5" w14:textId="77777777" w:rsidTr="00485188">
        <w:trPr>
          <w:trHeight w:hRule="exact" w:val="3828"/>
        </w:trPr>
        <w:tc>
          <w:tcPr>
            <w:tcW w:w="5384" w:type="dxa"/>
          </w:tcPr>
          <w:p w14:paraId="13313247" w14:textId="72C305A1" w:rsidR="00023F84" w:rsidRDefault="00023F84">
            <w:pPr>
              <w:tabs>
                <w:tab w:val="left" w:pos="0"/>
                <w:tab w:val="left" w:pos="2280"/>
              </w:tabs>
              <w:ind w:right="-108"/>
              <w:rPr>
                <w:rFonts w:asciiTheme="minorHAnsi" w:eastAsiaTheme="minorHAnsi" w:hAnsiTheme="minorHAnsi" w:cstheme="minorBidi"/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0EB364DD" wp14:editId="7DF673BD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6285EA" w14:textId="77777777" w:rsidR="00023F84" w:rsidRDefault="00023F84">
            <w:pPr>
              <w:tabs>
                <w:tab w:val="left" w:pos="0"/>
                <w:tab w:val="left" w:pos="1860"/>
                <w:tab w:val="left" w:pos="2280"/>
              </w:tabs>
              <w:ind w:right="-108"/>
              <w:rPr>
                <w:rFonts w:asciiTheme="minorHAnsi" w:eastAsiaTheme="minorHAnsi" w:hAnsiTheme="minorHAnsi" w:cstheme="minorBidi"/>
                <w:color w:val="0D0D0D" w:themeColor="text1" w:themeTint="F2"/>
              </w:rPr>
            </w:pPr>
          </w:p>
          <w:p w14:paraId="1BB83DB9" w14:textId="77777777" w:rsidR="00023F84" w:rsidRDefault="00023F84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0624A246" w14:textId="77777777" w:rsidR="00023F84" w:rsidRDefault="00023F84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46721685" w14:textId="77777777" w:rsidR="00023F84" w:rsidRDefault="00023F84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21D6C3E9" w14:textId="6532C913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            457351, Челябинская область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город Карталы, улица Ленина, 1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 телефон/</w:t>
            </w:r>
            <w:proofErr w:type="gramStart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факс :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(835133)  2-20-57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от </w:t>
            </w:r>
            <w:r w:rsidR="008973C0"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ноября  2025 года №</w:t>
            </w:r>
            <w:r w:rsidR="008973C0"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26</w:t>
            </w:r>
          </w:p>
          <w:p w14:paraId="47268215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B594190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A34F44D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C8CF048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5EAF0D8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1265D84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7DE82FF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E5435A5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F9ADFF3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br/>
            </w:r>
          </w:p>
          <w:p w14:paraId="438E1B0F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DB0E79D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6B251B8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1F5D7F6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F6AC339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DD026CB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56CFF5C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18D1615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C94FD2B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AC136C8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15F8088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7D2AE23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86F2831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B65B17A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7564859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4224C8F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2DFD5B4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016265F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CCAC507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9F5986D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DE57108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t>телефон :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t xml:space="preserve"> (835133) 2-28-90</w:t>
            </w:r>
          </w:p>
          <w:p w14:paraId="062DF4CF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C1565D1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BEFDABE" w14:textId="77777777" w:rsidR="00023F84" w:rsidRDefault="00023F84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BA7805E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3F46BB7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2D535F5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883AFD3" w14:textId="77777777" w:rsidR="00023F84" w:rsidRDefault="00023F8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 xml:space="preserve">от ____ января </w:t>
            </w:r>
            <w:proofErr w:type="gramStart"/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>2014  года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 xml:space="preserve"> №_____</w:t>
            </w:r>
          </w:p>
        </w:tc>
        <w:tc>
          <w:tcPr>
            <w:tcW w:w="5390" w:type="dxa"/>
          </w:tcPr>
          <w:p w14:paraId="7EFD17DA" w14:textId="77777777" w:rsidR="00023F84" w:rsidRDefault="00023F84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E89141C" w14:textId="77777777" w:rsidR="00023F84" w:rsidRDefault="00023F84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BD55135" w14:textId="77777777" w:rsidR="00023F84" w:rsidRDefault="00023F84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419952B1" w14:textId="77777777" w:rsidR="00023F84" w:rsidRDefault="00023F84">
            <w:pPr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320634A2" w14:textId="77777777" w:rsidR="00023F84" w:rsidRDefault="00023F84">
            <w:pPr>
              <w:snapToGrid w:val="0"/>
              <w:jc w:val="right"/>
              <w:rPr>
                <w:rFonts w:ascii="Times New Roman" w:eastAsiaTheme="minorHAnsi" w:hAnsi="Times New Roman" w:cstheme="minorBidi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1F97AEB2" w14:textId="77777777" w:rsidR="007D4388" w:rsidRDefault="00023F84" w:rsidP="00023F84">
      <w:pPr>
        <w:spacing w:after="0" w:line="240" w:lineRule="auto"/>
        <w:jc w:val="both"/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</w:pP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   </w:t>
      </w:r>
    </w:p>
    <w:p w14:paraId="023513A5" w14:textId="359B9B69" w:rsidR="00023F84" w:rsidRDefault="007D4388" w:rsidP="00023F84">
      <w:pPr>
        <w:spacing w:after="0" w:line="240" w:lineRule="auto"/>
        <w:jc w:val="both"/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</w:pP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  </w:t>
      </w:r>
      <w:proofErr w:type="gramStart"/>
      <w:r w:rsidR="00023F84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Направляю  Вам</w:t>
      </w:r>
      <w:proofErr w:type="gramEnd"/>
      <w:r w:rsidR="00023F84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повестку </w:t>
      </w:r>
      <w:r w:rsidR="006977E2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5</w:t>
      </w:r>
      <w:r w:rsidR="00023F84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-го заседания Собрания депутатов Карталинского муниципального округа Челябинской области, которое состоится </w:t>
      </w:r>
      <w:r w:rsidR="00023F84"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27 ноября</w:t>
      </w:r>
      <w:r w:rsidR="00023F84"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</w:t>
      </w:r>
      <w:r w:rsidR="00023F84"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2025 года в 14-00 часов</w:t>
      </w:r>
      <w:r w:rsidR="00023F84"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местного времени</w:t>
      </w:r>
      <w:r w:rsidR="00023F84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</w:t>
      </w:r>
      <w:bookmarkStart w:id="0" w:name="_Hlk209685454"/>
      <w:r w:rsidR="00023F84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:</w:t>
      </w:r>
    </w:p>
    <w:p w14:paraId="7F53ABA3" w14:textId="77777777" w:rsidR="009D48B8" w:rsidRPr="009D48B8" w:rsidRDefault="009D48B8" w:rsidP="00023F84">
      <w:pPr>
        <w:spacing w:after="0" w:line="240" w:lineRule="auto"/>
        <w:jc w:val="both"/>
        <w:rPr>
          <w:rFonts w:ascii="Times New Roman" w:eastAsiaTheme="minorHAnsi" w:hAnsi="Times New Roman" w:cstheme="minorBidi"/>
          <w:color w:val="0D0D0D" w:themeColor="text1" w:themeTint="F2"/>
          <w:sz w:val="16"/>
          <w:szCs w:val="16"/>
        </w:rPr>
      </w:pPr>
    </w:p>
    <w:p w14:paraId="2ADEF7BC" w14:textId="7D1ABA48" w:rsidR="00A7305D" w:rsidRPr="00A7305D" w:rsidRDefault="00A7305D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bookmarkStart w:id="1" w:name="_Hlk201568721"/>
      <w:r>
        <w:rPr>
          <w:color w:val="0D0D0D" w:themeColor="text1" w:themeTint="F2"/>
          <w:sz w:val="28"/>
          <w:szCs w:val="28"/>
        </w:rPr>
        <w:t xml:space="preserve">О вступлении в должность главы Карталинского муниципального округа Челябинской области </w:t>
      </w:r>
      <w:r w:rsidRPr="00D2475E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Pr="00D2475E">
        <w:rPr>
          <w:b/>
          <w:bCs/>
          <w:color w:val="0D0D0D" w:themeColor="text1" w:themeTint="F2"/>
          <w:sz w:val="28"/>
          <w:szCs w:val="28"/>
        </w:rPr>
        <w:t>Слинкин</w:t>
      </w:r>
      <w:proofErr w:type="spellEnd"/>
      <w:r w:rsidRPr="00D2475E">
        <w:rPr>
          <w:b/>
          <w:bCs/>
          <w:color w:val="0D0D0D" w:themeColor="text1" w:themeTint="F2"/>
          <w:sz w:val="28"/>
          <w:szCs w:val="28"/>
        </w:rPr>
        <w:t xml:space="preserve"> Е.Н.).</w:t>
      </w:r>
    </w:p>
    <w:p w14:paraId="61498F17" w14:textId="21B86D54" w:rsidR="00A7305D" w:rsidRPr="009965D6" w:rsidRDefault="00A7305D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A7305D">
        <w:rPr>
          <w:bCs/>
          <w:sz w:val="28"/>
        </w:rPr>
        <w:t>О принятии Устава Карталинского муниципального округа Челябинской области</w:t>
      </w:r>
      <w:r w:rsidRPr="00A7305D">
        <w:rPr>
          <w:b/>
          <w:sz w:val="28"/>
        </w:rPr>
        <w:t xml:space="preserve"> </w:t>
      </w:r>
      <w:r w:rsidRPr="00A7305D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170C8951" w14:textId="29926433" w:rsidR="009965D6" w:rsidRPr="009965D6" w:rsidRDefault="009965D6" w:rsidP="009965D6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9965D6">
        <w:rPr>
          <w:color w:val="0D0D0D"/>
          <w:sz w:val="28"/>
          <w:szCs w:val="28"/>
        </w:rPr>
        <w:t xml:space="preserve">О прекращении полномочий глав поселений </w:t>
      </w:r>
      <w:r w:rsidRPr="009965D6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67D9B552" w14:textId="0E12A404" w:rsidR="009965D6" w:rsidRPr="009965D6" w:rsidRDefault="009965D6" w:rsidP="009965D6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9965D6">
        <w:rPr>
          <w:color w:val="0D0D0D"/>
          <w:sz w:val="28"/>
          <w:szCs w:val="28"/>
        </w:rPr>
        <w:t xml:space="preserve">Об учреждении администрации </w:t>
      </w:r>
      <w:r w:rsidRPr="009965D6">
        <w:rPr>
          <w:color w:val="0D0D0D" w:themeColor="text1" w:themeTint="F2"/>
          <w:sz w:val="28"/>
          <w:szCs w:val="28"/>
        </w:rPr>
        <w:t xml:space="preserve">Карталинского муниципального округа Челябинской области </w:t>
      </w:r>
      <w:r w:rsidRPr="009965D6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3DF57481" w14:textId="3A54C61F" w:rsidR="00FA1B19" w:rsidRPr="009965D6" w:rsidRDefault="00FA1B19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bCs/>
          <w:sz w:val="28"/>
        </w:rPr>
        <w:t xml:space="preserve">Об утверждении структуры администрации </w:t>
      </w:r>
      <w:r w:rsidRPr="007458D2">
        <w:rPr>
          <w:color w:val="0D0D0D" w:themeColor="text1" w:themeTint="F2"/>
          <w:sz w:val="28"/>
          <w:szCs w:val="28"/>
        </w:rPr>
        <w:t>Карталинского муниципального </w:t>
      </w:r>
      <w:r w:rsidRPr="007458D2">
        <w:rPr>
          <w:color w:val="0D0D0D" w:themeColor="text1" w:themeTint="F2"/>
          <w:sz w:val="26"/>
          <w:szCs w:val="26"/>
        </w:rPr>
        <w:t>округа Челябинской области</w:t>
      </w:r>
      <w:r w:rsidRPr="007458D2">
        <w:rPr>
          <w:color w:val="0D0D0D" w:themeColor="text1" w:themeTint="F2"/>
          <w:sz w:val="28"/>
          <w:szCs w:val="28"/>
        </w:rPr>
        <w:t>»</w:t>
      </w:r>
      <w:r>
        <w:rPr>
          <w:color w:val="0D0D0D"/>
          <w:sz w:val="28"/>
          <w:szCs w:val="28"/>
        </w:rPr>
        <w:t xml:space="preserve"> </w:t>
      </w:r>
      <w:r w:rsidRPr="00A7305D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1CA60D8D" w14:textId="53FFDCC6" w:rsidR="009965D6" w:rsidRPr="009965D6" w:rsidRDefault="009965D6" w:rsidP="009965D6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bookmarkStart w:id="2" w:name="_Hlk215046524"/>
      <w:r w:rsidRPr="009965D6">
        <w:rPr>
          <w:color w:val="0D0D0D"/>
          <w:sz w:val="28"/>
          <w:szCs w:val="28"/>
        </w:rPr>
        <w:t xml:space="preserve">О продлении полномочий администраций Карталинского муниципального района и Карталинского городского поселения </w:t>
      </w:r>
      <w:r w:rsidRPr="009965D6">
        <w:rPr>
          <w:b/>
          <w:bCs/>
          <w:color w:val="0D0D0D" w:themeColor="text1" w:themeTint="F2"/>
          <w:sz w:val="28"/>
          <w:szCs w:val="28"/>
        </w:rPr>
        <w:t>(Максимовская Н.А.).</w:t>
      </w:r>
      <w:bookmarkEnd w:id="2"/>
    </w:p>
    <w:p w14:paraId="2E89B350" w14:textId="7F6464AB" w:rsidR="00A7305D" w:rsidRPr="00FA1B19" w:rsidRDefault="009D48B8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О назначении исполняющего полномочия главы администрации Карталинского муниципального района </w:t>
      </w:r>
      <w:r w:rsidRPr="00A7305D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7FB25110" w14:textId="671697D7" w:rsidR="00FA1B19" w:rsidRPr="00FA1B19" w:rsidRDefault="00FA1B19" w:rsidP="00FA1B19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FA1B19">
        <w:rPr>
          <w:color w:val="0D0D0D"/>
          <w:sz w:val="28"/>
          <w:szCs w:val="28"/>
        </w:rPr>
        <w:t>О назначении</w:t>
      </w:r>
      <w:r>
        <w:rPr>
          <w:color w:val="0D0D0D"/>
          <w:sz w:val="28"/>
          <w:szCs w:val="28"/>
        </w:rPr>
        <w:t xml:space="preserve"> </w:t>
      </w:r>
      <w:r w:rsidRPr="00FA1B19">
        <w:rPr>
          <w:color w:val="0D0D0D"/>
          <w:sz w:val="28"/>
          <w:szCs w:val="28"/>
        </w:rPr>
        <w:t xml:space="preserve">исполняющего полномочия главы администрации Карталинского </w:t>
      </w:r>
      <w:r>
        <w:rPr>
          <w:color w:val="0D0D0D"/>
          <w:sz w:val="28"/>
          <w:szCs w:val="28"/>
        </w:rPr>
        <w:t>городского поселения</w:t>
      </w:r>
      <w:r w:rsidRPr="00FA1B19">
        <w:rPr>
          <w:color w:val="0D0D0D"/>
          <w:sz w:val="28"/>
          <w:szCs w:val="28"/>
        </w:rPr>
        <w:t xml:space="preserve"> </w:t>
      </w:r>
      <w:r w:rsidRPr="00FA1B19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157D512A" w14:textId="77777777" w:rsidR="008E2570" w:rsidRPr="00FA1B19" w:rsidRDefault="008E2570" w:rsidP="00FA1B19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FA1B19">
        <w:rPr>
          <w:color w:val="0D0D0D"/>
          <w:sz w:val="28"/>
          <w:szCs w:val="28"/>
        </w:rPr>
        <w:t xml:space="preserve">О ликвидации администрации Карталинского муниципального района </w:t>
      </w:r>
      <w:r w:rsidRPr="00FA1B19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039F7F85" w14:textId="77777777" w:rsidR="008E2570" w:rsidRPr="0082331B" w:rsidRDefault="008E2570" w:rsidP="008E2570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82331B">
        <w:rPr>
          <w:color w:val="0D0D0D"/>
          <w:sz w:val="28"/>
          <w:szCs w:val="28"/>
        </w:rPr>
        <w:t xml:space="preserve">О ликвидации администрации Карталинского </w:t>
      </w:r>
      <w:r>
        <w:rPr>
          <w:color w:val="0D0D0D"/>
          <w:sz w:val="28"/>
          <w:szCs w:val="28"/>
        </w:rPr>
        <w:t xml:space="preserve">городского </w:t>
      </w:r>
      <w:proofErr w:type="gramStart"/>
      <w:r>
        <w:rPr>
          <w:color w:val="0D0D0D"/>
          <w:sz w:val="28"/>
          <w:szCs w:val="28"/>
        </w:rPr>
        <w:t xml:space="preserve">поселения </w:t>
      </w:r>
      <w:r w:rsidRPr="0082331B">
        <w:rPr>
          <w:color w:val="0D0D0D"/>
          <w:sz w:val="28"/>
          <w:szCs w:val="28"/>
        </w:rPr>
        <w:t xml:space="preserve"> </w:t>
      </w:r>
      <w:r w:rsidRPr="0082331B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Pr="0082331B">
        <w:rPr>
          <w:b/>
          <w:bCs/>
          <w:color w:val="0D0D0D" w:themeColor="text1" w:themeTint="F2"/>
          <w:sz w:val="28"/>
          <w:szCs w:val="28"/>
        </w:rPr>
        <w:t>Максимовская Н.А.).</w:t>
      </w:r>
    </w:p>
    <w:p w14:paraId="3166374A" w14:textId="290CEB54" w:rsidR="008E2570" w:rsidRPr="008E2570" w:rsidRDefault="008E2570" w:rsidP="008E2570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82331B">
        <w:rPr>
          <w:color w:val="0D0D0D"/>
          <w:sz w:val="28"/>
          <w:szCs w:val="28"/>
        </w:rPr>
        <w:t>О ликвидации администраци</w:t>
      </w:r>
      <w:r>
        <w:rPr>
          <w:color w:val="0D0D0D"/>
          <w:sz w:val="28"/>
          <w:szCs w:val="28"/>
        </w:rPr>
        <w:t xml:space="preserve">й сельских </w:t>
      </w:r>
      <w:proofErr w:type="gramStart"/>
      <w:r>
        <w:rPr>
          <w:color w:val="0D0D0D"/>
          <w:sz w:val="28"/>
          <w:szCs w:val="28"/>
        </w:rPr>
        <w:t xml:space="preserve">поселений </w:t>
      </w:r>
      <w:r w:rsidRPr="0082331B">
        <w:rPr>
          <w:color w:val="0D0D0D"/>
          <w:sz w:val="28"/>
          <w:szCs w:val="28"/>
        </w:rPr>
        <w:t xml:space="preserve"> Карталинского</w:t>
      </w:r>
      <w:proofErr w:type="gramEnd"/>
      <w:r w:rsidRPr="0082331B">
        <w:rPr>
          <w:color w:val="0D0D0D"/>
          <w:sz w:val="28"/>
          <w:szCs w:val="28"/>
        </w:rPr>
        <w:t xml:space="preserve"> муниципального района </w:t>
      </w:r>
      <w:r w:rsidRPr="0082331B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0A3076F8" w14:textId="7C2B7972" w:rsidR="003A703D" w:rsidRPr="003A703D" w:rsidRDefault="003A703D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DD04DF">
        <w:rPr>
          <w:sz w:val="28"/>
          <w:szCs w:val="28"/>
        </w:rPr>
        <w:t>Об утверждения Перечня индикаторов</w:t>
      </w:r>
      <w:r>
        <w:rPr>
          <w:sz w:val="28"/>
          <w:szCs w:val="28"/>
        </w:rPr>
        <w:t xml:space="preserve"> </w:t>
      </w:r>
      <w:r w:rsidRPr="00DD04DF">
        <w:rPr>
          <w:sz w:val="28"/>
          <w:szCs w:val="28"/>
        </w:rPr>
        <w:t>риска нарушений обязательных требований</w:t>
      </w:r>
      <w:r>
        <w:rPr>
          <w:sz w:val="28"/>
          <w:szCs w:val="28"/>
        </w:rPr>
        <w:t xml:space="preserve"> при осуществлении муниципального жилищного контроля на</w:t>
      </w:r>
      <w:r w:rsidRPr="00DD04DF">
        <w:rPr>
          <w:sz w:val="28"/>
          <w:szCs w:val="28"/>
        </w:rPr>
        <w:t xml:space="preserve"> территории Карталинского муниципального</w:t>
      </w:r>
      <w:r>
        <w:rPr>
          <w:sz w:val="28"/>
          <w:szCs w:val="28"/>
        </w:rPr>
        <w:t xml:space="preserve"> округа Челябинской области </w:t>
      </w:r>
      <w:r w:rsidRPr="003A703D">
        <w:rPr>
          <w:b/>
          <w:bCs/>
          <w:sz w:val="28"/>
          <w:szCs w:val="28"/>
        </w:rPr>
        <w:t>(</w:t>
      </w:r>
      <w:proofErr w:type="spellStart"/>
      <w:r w:rsidRPr="003A703D">
        <w:rPr>
          <w:b/>
          <w:bCs/>
          <w:sz w:val="28"/>
          <w:szCs w:val="28"/>
        </w:rPr>
        <w:t>Верета</w:t>
      </w:r>
      <w:proofErr w:type="spellEnd"/>
      <w:r w:rsidRPr="003A703D">
        <w:rPr>
          <w:b/>
          <w:bCs/>
          <w:sz w:val="28"/>
          <w:szCs w:val="28"/>
        </w:rPr>
        <w:t xml:space="preserve"> В.Н.).</w:t>
      </w:r>
    </w:p>
    <w:p w14:paraId="5847FA68" w14:textId="17FDFF7A" w:rsidR="003A703D" w:rsidRPr="003D3389" w:rsidRDefault="003A703D" w:rsidP="00A7305D">
      <w:pPr>
        <w:pStyle w:val="a4"/>
        <w:numPr>
          <w:ilvl w:val="0"/>
          <w:numId w:val="5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603F14">
        <w:rPr>
          <w:color w:val="0D0D0D"/>
          <w:sz w:val="28"/>
          <w:szCs w:val="28"/>
        </w:rPr>
        <w:t xml:space="preserve">О внесении изменений в решение Собрания депутатов Карталинского муниципального района от 28.11.2024 года № 665 </w:t>
      </w:r>
      <w:r w:rsidRPr="00603F14">
        <w:rPr>
          <w:b/>
          <w:bCs/>
          <w:color w:val="0D0D0D"/>
          <w:sz w:val="28"/>
          <w:szCs w:val="28"/>
        </w:rPr>
        <w:t>(</w:t>
      </w:r>
      <w:proofErr w:type="spellStart"/>
      <w:r w:rsidRPr="00603F14">
        <w:rPr>
          <w:b/>
          <w:bCs/>
          <w:color w:val="0D0D0D"/>
          <w:sz w:val="28"/>
          <w:szCs w:val="28"/>
        </w:rPr>
        <w:t>Верета</w:t>
      </w:r>
      <w:proofErr w:type="spellEnd"/>
      <w:r w:rsidRPr="00603F14">
        <w:rPr>
          <w:b/>
          <w:bCs/>
          <w:color w:val="0D0D0D"/>
          <w:sz w:val="28"/>
          <w:szCs w:val="28"/>
        </w:rPr>
        <w:t xml:space="preserve"> В.Н.).</w:t>
      </w:r>
    </w:p>
    <w:p w14:paraId="65C25DE0" w14:textId="192BABC4" w:rsidR="003D3389" w:rsidRPr="007D4388" w:rsidRDefault="003D3389" w:rsidP="00A7305D">
      <w:pPr>
        <w:pStyle w:val="a4"/>
        <w:numPr>
          <w:ilvl w:val="0"/>
          <w:numId w:val="5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3D3389">
        <w:rPr>
          <w:color w:val="0D0D0D"/>
          <w:sz w:val="28"/>
          <w:szCs w:val="28"/>
        </w:rPr>
        <w:t>О внесении изменений в решение</w:t>
      </w:r>
      <w:r>
        <w:rPr>
          <w:color w:val="0D0D0D"/>
          <w:sz w:val="28"/>
          <w:szCs w:val="28"/>
        </w:rPr>
        <w:t xml:space="preserve"> </w:t>
      </w:r>
      <w:r w:rsidRPr="003D3389">
        <w:rPr>
          <w:color w:val="0D0D0D"/>
          <w:sz w:val="28"/>
          <w:szCs w:val="28"/>
        </w:rPr>
        <w:t>Собрания депутатов Карталинского</w:t>
      </w:r>
      <w:r>
        <w:rPr>
          <w:color w:val="0D0D0D"/>
          <w:sz w:val="28"/>
          <w:szCs w:val="28"/>
        </w:rPr>
        <w:t xml:space="preserve"> </w:t>
      </w:r>
      <w:r w:rsidRPr="003D3389">
        <w:rPr>
          <w:color w:val="0D0D0D"/>
          <w:sz w:val="28"/>
          <w:szCs w:val="28"/>
        </w:rPr>
        <w:t>муниципального района от 24.12.2024г. № 683</w:t>
      </w:r>
      <w:r>
        <w:rPr>
          <w:color w:val="0D0D0D"/>
          <w:sz w:val="28"/>
          <w:szCs w:val="28"/>
        </w:rPr>
        <w:t xml:space="preserve"> </w:t>
      </w:r>
      <w:r w:rsidRPr="003D3389">
        <w:rPr>
          <w:b/>
          <w:bCs/>
          <w:color w:val="0D0D0D"/>
          <w:sz w:val="28"/>
          <w:szCs w:val="28"/>
        </w:rPr>
        <w:t>(</w:t>
      </w:r>
      <w:proofErr w:type="spellStart"/>
      <w:r w:rsidRPr="003D3389">
        <w:rPr>
          <w:b/>
          <w:bCs/>
          <w:color w:val="0D0D0D"/>
          <w:sz w:val="28"/>
          <w:szCs w:val="28"/>
        </w:rPr>
        <w:t>Иняев</w:t>
      </w:r>
      <w:proofErr w:type="spellEnd"/>
      <w:r w:rsidRPr="003D3389">
        <w:rPr>
          <w:b/>
          <w:bCs/>
          <w:color w:val="0D0D0D"/>
          <w:sz w:val="28"/>
          <w:szCs w:val="28"/>
        </w:rPr>
        <w:t xml:space="preserve"> М.А.).</w:t>
      </w:r>
    </w:p>
    <w:p w14:paraId="3B693114" w14:textId="21175C52" w:rsidR="007D4388" w:rsidRDefault="007D4388" w:rsidP="007D4388">
      <w:pPr>
        <w:shd w:val="clear" w:color="auto" w:fill="FFFFFF"/>
        <w:jc w:val="both"/>
        <w:rPr>
          <w:color w:val="0D0D0D"/>
          <w:sz w:val="28"/>
          <w:szCs w:val="28"/>
        </w:rPr>
      </w:pPr>
    </w:p>
    <w:p w14:paraId="183D7388" w14:textId="77777777" w:rsidR="00E009F7" w:rsidRDefault="00E009F7" w:rsidP="007D4388">
      <w:pPr>
        <w:shd w:val="clear" w:color="auto" w:fill="FFFFFF"/>
        <w:jc w:val="both"/>
        <w:rPr>
          <w:color w:val="0D0D0D"/>
          <w:sz w:val="28"/>
          <w:szCs w:val="28"/>
        </w:rPr>
      </w:pPr>
    </w:p>
    <w:p w14:paraId="506A1766" w14:textId="77777777" w:rsidR="00E009F7" w:rsidRPr="007D4388" w:rsidRDefault="00E009F7" w:rsidP="00E009F7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8973C0">
        <w:rPr>
          <w:kern w:val="2"/>
          <w:sz w:val="28"/>
          <w:szCs w:val="28"/>
        </w:rPr>
        <w:t>О внесении изменений</w:t>
      </w:r>
      <w:r>
        <w:rPr>
          <w:kern w:val="2"/>
          <w:sz w:val="28"/>
          <w:szCs w:val="28"/>
        </w:rPr>
        <w:t xml:space="preserve"> и </w:t>
      </w:r>
      <w:proofErr w:type="gramStart"/>
      <w:r>
        <w:rPr>
          <w:kern w:val="2"/>
          <w:sz w:val="28"/>
          <w:szCs w:val="28"/>
        </w:rPr>
        <w:t xml:space="preserve">дополнений </w:t>
      </w:r>
      <w:r w:rsidRPr="008973C0">
        <w:rPr>
          <w:kern w:val="2"/>
          <w:sz w:val="28"/>
          <w:szCs w:val="28"/>
        </w:rPr>
        <w:t xml:space="preserve"> в</w:t>
      </w:r>
      <w:proofErr w:type="gramEnd"/>
      <w:r w:rsidRPr="008973C0">
        <w:rPr>
          <w:kern w:val="2"/>
          <w:sz w:val="28"/>
          <w:szCs w:val="28"/>
        </w:rPr>
        <w:t xml:space="preserve"> решение Со</w:t>
      </w:r>
      <w:r>
        <w:rPr>
          <w:kern w:val="2"/>
          <w:sz w:val="28"/>
          <w:szCs w:val="28"/>
        </w:rPr>
        <w:t>вета</w:t>
      </w:r>
      <w:r w:rsidRPr="008973C0">
        <w:rPr>
          <w:kern w:val="2"/>
          <w:sz w:val="28"/>
          <w:szCs w:val="28"/>
        </w:rPr>
        <w:t xml:space="preserve"> депутатов Карталинского </w:t>
      </w:r>
      <w:r>
        <w:rPr>
          <w:kern w:val="2"/>
          <w:sz w:val="28"/>
          <w:szCs w:val="28"/>
        </w:rPr>
        <w:t>городского поселения</w:t>
      </w:r>
      <w:r w:rsidRPr="008973C0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19</w:t>
      </w:r>
      <w:r w:rsidRPr="008973C0">
        <w:rPr>
          <w:kern w:val="2"/>
          <w:sz w:val="28"/>
          <w:szCs w:val="28"/>
        </w:rPr>
        <w:t>.12.2024 года №</w:t>
      </w:r>
      <w:r>
        <w:rPr>
          <w:kern w:val="2"/>
          <w:sz w:val="28"/>
          <w:szCs w:val="28"/>
        </w:rPr>
        <w:t>84</w:t>
      </w:r>
      <w:r w:rsidRPr="008973C0">
        <w:rPr>
          <w:kern w:val="2"/>
          <w:sz w:val="28"/>
          <w:szCs w:val="28"/>
        </w:rPr>
        <w:t xml:space="preserve"> «О бюджете Карталинского </w:t>
      </w:r>
      <w:r>
        <w:rPr>
          <w:kern w:val="2"/>
          <w:sz w:val="28"/>
          <w:szCs w:val="28"/>
        </w:rPr>
        <w:t xml:space="preserve">городского поселения </w:t>
      </w:r>
      <w:r w:rsidRPr="008973C0">
        <w:rPr>
          <w:kern w:val="2"/>
          <w:sz w:val="28"/>
          <w:szCs w:val="28"/>
        </w:rPr>
        <w:t xml:space="preserve"> на 2025 год и на плановый период 2026-2027г.г.» </w:t>
      </w:r>
      <w:r w:rsidRPr="008973C0">
        <w:rPr>
          <w:b/>
          <w:bCs/>
          <w:kern w:val="2"/>
          <w:sz w:val="28"/>
          <w:szCs w:val="28"/>
        </w:rPr>
        <w:t>(С</w:t>
      </w:r>
      <w:r>
        <w:rPr>
          <w:b/>
          <w:bCs/>
          <w:kern w:val="2"/>
          <w:sz w:val="28"/>
          <w:szCs w:val="28"/>
        </w:rPr>
        <w:t>ыркина О.В.</w:t>
      </w:r>
      <w:r w:rsidRPr="008973C0">
        <w:rPr>
          <w:b/>
          <w:bCs/>
          <w:kern w:val="2"/>
          <w:sz w:val="28"/>
          <w:szCs w:val="28"/>
        </w:rPr>
        <w:t>).</w:t>
      </w:r>
    </w:p>
    <w:p w14:paraId="111089F6" w14:textId="77777777" w:rsidR="00E009F7" w:rsidRPr="00A54952" w:rsidRDefault="00E009F7" w:rsidP="00E009F7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7D4388">
        <w:rPr>
          <w:kern w:val="2"/>
          <w:sz w:val="28"/>
          <w:szCs w:val="28"/>
        </w:rPr>
        <w:t xml:space="preserve">О внесении изменений и </w:t>
      </w:r>
      <w:proofErr w:type="gramStart"/>
      <w:r w:rsidRPr="007D4388">
        <w:rPr>
          <w:kern w:val="2"/>
          <w:sz w:val="28"/>
          <w:szCs w:val="28"/>
        </w:rPr>
        <w:t>дополнений  в</w:t>
      </w:r>
      <w:proofErr w:type="gramEnd"/>
      <w:r w:rsidRPr="007D4388">
        <w:rPr>
          <w:kern w:val="2"/>
          <w:sz w:val="28"/>
          <w:szCs w:val="28"/>
        </w:rPr>
        <w:t xml:space="preserve"> решение Совета депутатов Карталинского городского поселения от 1</w:t>
      </w:r>
      <w:r>
        <w:rPr>
          <w:kern w:val="2"/>
          <w:sz w:val="28"/>
          <w:szCs w:val="28"/>
        </w:rPr>
        <w:t>0</w:t>
      </w:r>
      <w:r w:rsidRPr="007D4388">
        <w:rPr>
          <w:kern w:val="2"/>
          <w:sz w:val="28"/>
          <w:szCs w:val="28"/>
        </w:rPr>
        <w:t>.12.2024 года №8</w:t>
      </w:r>
      <w:r>
        <w:rPr>
          <w:kern w:val="2"/>
          <w:sz w:val="28"/>
          <w:szCs w:val="28"/>
        </w:rPr>
        <w:t>0</w:t>
      </w:r>
      <w:r w:rsidRPr="007D4388">
        <w:rPr>
          <w:kern w:val="2"/>
          <w:sz w:val="28"/>
          <w:szCs w:val="28"/>
        </w:rPr>
        <w:t xml:space="preserve"> «О </w:t>
      </w:r>
      <w:r>
        <w:rPr>
          <w:kern w:val="2"/>
          <w:sz w:val="28"/>
          <w:szCs w:val="28"/>
        </w:rPr>
        <w:t xml:space="preserve">передаче части полномочий по решению вопросов местного значения </w:t>
      </w:r>
      <w:r w:rsidRPr="007D4388">
        <w:rPr>
          <w:kern w:val="2"/>
          <w:sz w:val="28"/>
          <w:szCs w:val="28"/>
        </w:rPr>
        <w:t xml:space="preserve"> Карталинского городского поселения  </w:t>
      </w:r>
      <w:r>
        <w:rPr>
          <w:kern w:val="2"/>
          <w:sz w:val="28"/>
          <w:szCs w:val="28"/>
        </w:rPr>
        <w:t>Карталинскому муниципальному району»</w:t>
      </w:r>
      <w:r w:rsidRPr="007D4388">
        <w:rPr>
          <w:kern w:val="2"/>
          <w:sz w:val="28"/>
          <w:szCs w:val="28"/>
        </w:rPr>
        <w:t xml:space="preserve"> </w:t>
      </w:r>
      <w:r w:rsidRPr="007D4388">
        <w:rPr>
          <w:b/>
          <w:bCs/>
          <w:kern w:val="2"/>
          <w:sz w:val="28"/>
          <w:szCs w:val="28"/>
        </w:rPr>
        <w:t>(Сыркина О.В.).</w:t>
      </w:r>
    </w:p>
    <w:p w14:paraId="74B77B62" w14:textId="2E748701" w:rsidR="00023F84" w:rsidRPr="00023F84" w:rsidRDefault="00023F84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</w:t>
      </w:r>
      <w:proofErr w:type="gramStart"/>
      <w:r w:rsidR="008973C0">
        <w:rPr>
          <w:kern w:val="2"/>
          <w:sz w:val="28"/>
          <w:szCs w:val="28"/>
        </w:rPr>
        <w:t>и  дополнений</w:t>
      </w:r>
      <w:proofErr w:type="gramEnd"/>
      <w:r w:rsidR="008973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в решение Собрания депутатов Карталинского муниципального района от 24.12.2024 года №691 «О бюджете Карталинского муниципального района на 2025 год и на плановый период 2026-2027г.г.» </w:t>
      </w:r>
      <w:r>
        <w:rPr>
          <w:b/>
          <w:bCs/>
          <w:kern w:val="2"/>
          <w:sz w:val="28"/>
          <w:szCs w:val="28"/>
        </w:rPr>
        <w:t>(</w:t>
      </w:r>
      <w:proofErr w:type="spellStart"/>
      <w:r>
        <w:rPr>
          <w:b/>
          <w:bCs/>
          <w:kern w:val="2"/>
          <w:sz w:val="28"/>
          <w:szCs w:val="28"/>
        </w:rPr>
        <w:t>Свертилова</w:t>
      </w:r>
      <w:proofErr w:type="spellEnd"/>
      <w:r>
        <w:rPr>
          <w:b/>
          <w:bCs/>
          <w:kern w:val="2"/>
          <w:sz w:val="28"/>
          <w:szCs w:val="28"/>
        </w:rPr>
        <w:t xml:space="preserve"> Н.Н.).</w:t>
      </w:r>
      <w:bookmarkEnd w:id="1"/>
    </w:p>
    <w:p w14:paraId="48BC873C" w14:textId="5851B6D6" w:rsidR="00023F84" w:rsidRPr="009D48B8" w:rsidRDefault="00023F84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023F84">
        <w:rPr>
          <w:color w:val="0D0D0D" w:themeColor="text1" w:themeTint="F2"/>
          <w:sz w:val="28"/>
          <w:szCs w:val="28"/>
          <w:lang w:val="de-DE"/>
        </w:rPr>
        <w:t>О</w:t>
      </w:r>
      <w:r w:rsidR="007458D2">
        <w:rPr>
          <w:color w:val="0D0D0D" w:themeColor="text1" w:themeTint="F2"/>
          <w:sz w:val="28"/>
          <w:szCs w:val="28"/>
        </w:rPr>
        <w:t>б утверждении</w:t>
      </w:r>
      <w:r w:rsidRPr="00023F84">
        <w:rPr>
          <w:color w:val="0D0D0D" w:themeColor="text1" w:themeTint="F2"/>
          <w:sz w:val="28"/>
          <w:szCs w:val="28"/>
          <w:lang w:val="de-DE"/>
        </w:rPr>
        <w:t xml:space="preserve"> </w:t>
      </w:r>
      <w:proofErr w:type="spellStart"/>
      <w:r w:rsidRPr="00023F84">
        <w:rPr>
          <w:color w:val="0D0D0D" w:themeColor="text1" w:themeTint="F2"/>
          <w:sz w:val="28"/>
          <w:szCs w:val="28"/>
          <w:lang w:val="de-DE"/>
        </w:rPr>
        <w:t>Положени</w:t>
      </w:r>
      <w:proofErr w:type="spellEnd"/>
      <w:r w:rsidR="007458D2">
        <w:rPr>
          <w:color w:val="0D0D0D" w:themeColor="text1" w:themeTint="F2"/>
          <w:sz w:val="28"/>
          <w:szCs w:val="28"/>
        </w:rPr>
        <w:t>я</w:t>
      </w:r>
      <w:r w:rsidRPr="00023F84">
        <w:rPr>
          <w:color w:val="0D0D0D" w:themeColor="text1" w:themeTint="F2"/>
          <w:sz w:val="28"/>
          <w:szCs w:val="28"/>
          <w:lang w:val="de-DE"/>
        </w:rPr>
        <w:t xml:space="preserve"> «О </w:t>
      </w:r>
      <w:r w:rsidRPr="00023F84">
        <w:rPr>
          <w:color w:val="0D0D0D" w:themeColor="text1" w:themeTint="F2"/>
          <w:sz w:val="28"/>
          <w:szCs w:val="28"/>
        </w:rPr>
        <w:t>бюджетном процессе </w:t>
      </w:r>
      <w:r w:rsidRPr="00023F84">
        <w:rPr>
          <w:color w:val="0D0D0D" w:themeColor="text1" w:themeTint="F2"/>
          <w:sz w:val="28"/>
          <w:szCs w:val="28"/>
          <w:lang w:val="de-DE"/>
        </w:rPr>
        <w:t xml:space="preserve">в </w:t>
      </w:r>
      <w:proofErr w:type="spellStart"/>
      <w:r w:rsidRPr="00023F84">
        <w:rPr>
          <w:color w:val="0D0D0D" w:themeColor="text1" w:themeTint="F2"/>
          <w:sz w:val="28"/>
          <w:szCs w:val="28"/>
          <w:lang w:val="de-DE"/>
        </w:rPr>
        <w:t>Карталинском</w:t>
      </w:r>
      <w:proofErr w:type="spellEnd"/>
      <w:r w:rsidRPr="00023F84">
        <w:rPr>
          <w:color w:val="0D0D0D" w:themeColor="text1" w:themeTint="F2"/>
          <w:sz w:val="28"/>
          <w:szCs w:val="28"/>
          <w:lang w:val="de-DE"/>
        </w:rPr>
        <w:t xml:space="preserve"> </w:t>
      </w:r>
      <w:proofErr w:type="spellStart"/>
      <w:r w:rsidRPr="00023F84">
        <w:rPr>
          <w:color w:val="0D0D0D" w:themeColor="text1" w:themeTint="F2"/>
          <w:sz w:val="28"/>
          <w:szCs w:val="28"/>
          <w:lang w:val="de-DE"/>
        </w:rPr>
        <w:t>муниципальном</w:t>
      </w:r>
      <w:proofErr w:type="spellEnd"/>
      <w:r w:rsidRPr="00023F84">
        <w:rPr>
          <w:color w:val="0D0D0D" w:themeColor="text1" w:themeTint="F2"/>
          <w:sz w:val="28"/>
          <w:szCs w:val="28"/>
          <w:lang w:val="de-DE"/>
        </w:rPr>
        <w:t xml:space="preserve"> </w:t>
      </w:r>
      <w:r w:rsidR="007458D2">
        <w:rPr>
          <w:color w:val="0D0D0D" w:themeColor="text1" w:themeTint="F2"/>
          <w:sz w:val="28"/>
          <w:szCs w:val="28"/>
        </w:rPr>
        <w:t>округе Челябинской области</w:t>
      </w:r>
      <w:r w:rsidRPr="00023F84">
        <w:rPr>
          <w:color w:val="0D0D0D" w:themeColor="text1" w:themeTint="F2"/>
          <w:sz w:val="28"/>
          <w:szCs w:val="28"/>
        </w:rPr>
        <w:t>»</w:t>
      </w:r>
      <w:r w:rsidRPr="00023F84">
        <w:rPr>
          <w:b/>
          <w:color w:val="0D0D0D" w:themeColor="text1" w:themeTint="F2"/>
          <w:sz w:val="28"/>
          <w:szCs w:val="28"/>
        </w:rPr>
        <w:t xml:space="preserve"> (</w:t>
      </w:r>
      <w:proofErr w:type="spellStart"/>
      <w:r w:rsidRPr="00023F84">
        <w:rPr>
          <w:b/>
          <w:color w:val="0D0D0D" w:themeColor="text1" w:themeTint="F2"/>
          <w:sz w:val="28"/>
          <w:szCs w:val="28"/>
        </w:rPr>
        <w:t>Свертилова</w:t>
      </w:r>
      <w:proofErr w:type="spellEnd"/>
      <w:r w:rsidRPr="00023F84">
        <w:rPr>
          <w:b/>
          <w:color w:val="0D0D0D" w:themeColor="text1" w:themeTint="F2"/>
          <w:sz w:val="28"/>
          <w:szCs w:val="28"/>
        </w:rPr>
        <w:t xml:space="preserve"> Н.Н.).</w:t>
      </w:r>
    </w:p>
    <w:p w14:paraId="2596A5AA" w14:textId="73A458F8" w:rsidR="009D48B8" w:rsidRPr="008973C0" w:rsidRDefault="009D48B8" w:rsidP="009D48B8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9D48B8">
        <w:rPr>
          <w:color w:val="0D0D0D"/>
          <w:sz w:val="28"/>
          <w:szCs w:val="28"/>
        </w:rPr>
        <w:t xml:space="preserve">Об утверждении Положения </w:t>
      </w:r>
      <w:r>
        <w:rPr>
          <w:color w:val="0D0D0D"/>
          <w:sz w:val="28"/>
          <w:szCs w:val="28"/>
        </w:rPr>
        <w:t>«О</w:t>
      </w:r>
      <w:r w:rsidRPr="009D48B8">
        <w:rPr>
          <w:color w:val="0D0D0D"/>
          <w:sz w:val="28"/>
          <w:szCs w:val="28"/>
        </w:rPr>
        <w:t xml:space="preserve"> Финансовом управлении Карталинского</w:t>
      </w:r>
      <w:r>
        <w:rPr>
          <w:color w:val="0D0D0D"/>
          <w:sz w:val="28"/>
          <w:szCs w:val="28"/>
        </w:rPr>
        <w:t xml:space="preserve"> </w:t>
      </w:r>
      <w:r w:rsidRPr="009D48B8">
        <w:rPr>
          <w:color w:val="0D0D0D"/>
          <w:sz w:val="28"/>
          <w:szCs w:val="28"/>
        </w:rPr>
        <w:t>муниципального округа Челябинской области</w:t>
      </w:r>
      <w:r>
        <w:rPr>
          <w:color w:val="0D0D0D"/>
          <w:sz w:val="28"/>
          <w:szCs w:val="28"/>
        </w:rPr>
        <w:t>»</w:t>
      </w:r>
      <w:r w:rsidRPr="009D48B8">
        <w:rPr>
          <w:b/>
          <w:color w:val="0D0D0D" w:themeColor="text1" w:themeTint="F2"/>
          <w:sz w:val="28"/>
          <w:szCs w:val="28"/>
        </w:rPr>
        <w:t xml:space="preserve"> </w:t>
      </w:r>
      <w:r w:rsidRPr="00023F84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023F84">
        <w:rPr>
          <w:b/>
          <w:color w:val="0D0D0D" w:themeColor="text1" w:themeTint="F2"/>
          <w:sz w:val="28"/>
          <w:szCs w:val="28"/>
        </w:rPr>
        <w:t>Свертилова</w:t>
      </w:r>
      <w:proofErr w:type="spellEnd"/>
      <w:r w:rsidRPr="00023F84">
        <w:rPr>
          <w:b/>
          <w:color w:val="0D0D0D" w:themeColor="text1" w:themeTint="F2"/>
          <w:sz w:val="28"/>
          <w:szCs w:val="28"/>
        </w:rPr>
        <w:t xml:space="preserve"> Н.Н.).</w:t>
      </w:r>
    </w:p>
    <w:p w14:paraId="0165AE0E" w14:textId="00F40A01" w:rsidR="00A54952" w:rsidRPr="00A54952" w:rsidRDefault="00A54952" w:rsidP="00A54952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A54952">
        <w:rPr>
          <w:color w:val="0D0D0D" w:themeColor="text1" w:themeTint="F2"/>
          <w:sz w:val="28"/>
          <w:szCs w:val="28"/>
        </w:rPr>
        <w:t xml:space="preserve">О назначении </w:t>
      </w:r>
      <w:proofErr w:type="gramStart"/>
      <w:r w:rsidRPr="00A54952">
        <w:rPr>
          <w:color w:val="0D0D0D" w:themeColor="text1" w:themeTint="F2"/>
          <w:sz w:val="28"/>
          <w:szCs w:val="28"/>
        </w:rPr>
        <w:t>на  должность</w:t>
      </w:r>
      <w:proofErr w:type="gramEnd"/>
      <w:r w:rsidRPr="00A54952">
        <w:rPr>
          <w:color w:val="0D0D0D" w:themeColor="text1" w:themeTint="F2"/>
          <w:sz w:val="28"/>
          <w:szCs w:val="28"/>
        </w:rPr>
        <w:t xml:space="preserve"> аудитора Контрольно-счётной палаты Карталинского муниципального округа Челябинской области </w:t>
      </w:r>
      <w:r w:rsidRPr="00A54952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Pr="00A54952">
        <w:rPr>
          <w:b/>
          <w:bCs/>
          <w:color w:val="0D0D0D" w:themeColor="text1" w:themeTint="F2"/>
          <w:sz w:val="28"/>
          <w:szCs w:val="28"/>
        </w:rPr>
        <w:t>Слинкин</w:t>
      </w:r>
      <w:proofErr w:type="spellEnd"/>
      <w:r w:rsidRPr="00A54952">
        <w:rPr>
          <w:b/>
          <w:bCs/>
          <w:color w:val="0D0D0D" w:themeColor="text1" w:themeTint="F2"/>
          <w:sz w:val="28"/>
          <w:szCs w:val="28"/>
        </w:rPr>
        <w:t xml:space="preserve"> Е.Н.).</w:t>
      </w:r>
    </w:p>
    <w:p w14:paraId="1C234CA8" w14:textId="15693D69" w:rsidR="00D2475E" w:rsidRPr="00463797" w:rsidRDefault="00D2475E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Об освобождении от занимаемой должности аудитора </w:t>
      </w:r>
      <w:r w:rsidR="00463797">
        <w:rPr>
          <w:color w:val="0D0D0D" w:themeColor="text1" w:themeTint="F2"/>
          <w:sz w:val="28"/>
          <w:szCs w:val="28"/>
        </w:rPr>
        <w:t xml:space="preserve">Контрольно-счётной палаты Карталинского муниципального района </w:t>
      </w:r>
      <w:r w:rsidR="00463797" w:rsidRPr="00D2475E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="00463797" w:rsidRPr="00D2475E">
        <w:rPr>
          <w:b/>
          <w:bCs/>
          <w:color w:val="0D0D0D" w:themeColor="text1" w:themeTint="F2"/>
          <w:sz w:val="28"/>
          <w:szCs w:val="28"/>
        </w:rPr>
        <w:t>Слинкин</w:t>
      </w:r>
      <w:proofErr w:type="spellEnd"/>
      <w:r w:rsidR="00463797" w:rsidRPr="00D2475E">
        <w:rPr>
          <w:b/>
          <w:bCs/>
          <w:color w:val="0D0D0D" w:themeColor="text1" w:themeTint="F2"/>
          <w:sz w:val="28"/>
          <w:szCs w:val="28"/>
        </w:rPr>
        <w:t xml:space="preserve"> Е.Н.).</w:t>
      </w:r>
    </w:p>
    <w:p w14:paraId="07792692" w14:textId="03940759" w:rsidR="007458D2" w:rsidRPr="006F3B82" w:rsidRDefault="007458D2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 w:themeColor="text1" w:themeTint="F2"/>
          <w:sz w:val="28"/>
          <w:szCs w:val="28"/>
        </w:rPr>
      </w:pPr>
      <w:r w:rsidRPr="007458D2">
        <w:rPr>
          <w:color w:val="0D0D0D" w:themeColor="text1" w:themeTint="F2"/>
          <w:sz w:val="28"/>
          <w:szCs w:val="28"/>
        </w:rPr>
        <w:t>О</w:t>
      </w:r>
      <w:r w:rsidR="006F3B82">
        <w:rPr>
          <w:color w:val="0D0D0D" w:themeColor="text1" w:themeTint="F2"/>
          <w:sz w:val="28"/>
          <w:szCs w:val="28"/>
        </w:rPr>
        <w:t xml:space="preserve">б утверждении Положения «О размере </w:t>
      </w:r>
      <w:proofErr w:type="gramStart"/>
      <w:r w:rsidR="006F3B82">
        <w:rPr>
          <w:color w:val="0D0D0D" w:themeColor="text1" w:themeTint="F2"/>
          <w:sz w:val="28"/>
          <w:szCs w:val="28"/>
        </w:rPr>
        <w:t xml:space="preserve">и </w:t>
      </w:r>
      <w:r w:rsidRPr="007458D2">
        <w:rPr>
          <w:color w:val="0D0D0D" w:themeColor="text1" w:themeTint="F2"/>
          <w:sz w:val="28"/>
          <w:szCs w:val="28"/>
        </w:rPr>
        <w:t xml:space="preserve"> </w:t>
      </w:r>
      <w:r w:rsidR="006F3B82">
        <w:rPr>
          <w:color w:val="0D0D0D" w:themeColor="text1" w:themeTint="F2"/>
          <w:sz w:val="28"/>
          <w:szCs w:val="28"/>
        </w:rPr>
        <w:t>п</w:t>
      </w:r>
      <w:r w:rsidRPr="007458D2">
        <w:rPr>
          <w:color w:val="0D0D0D" w:themeColor="text1" w:themeTint="F2"/>
          <w:sz w:val="28"/>
          <w:szCs w:val="28"/>
        </w:rPr>
        <w:t>орядке</w:t>
      </w:r>
      <w:proofErr w:type="gramEnd"/>
      <w:r w:rsidRPr="007458D2">
        <w:rPr>
          <w:color w:val="0D0D0D" w:themeColor="text1" w:themeTint="F2"/>
          <w:sz w:val="28"/>
          <w:szCs w:val="28"/>
        </w:rPr>
        <w:t xml:space="preserve"> возмещения расходов, связанных </w:t>
      </w:r>
      <w:r w:rsidRPr="006F3B82">
        <w:rPr>
          <w:color w:val="0D0D0D" w:themeColor="text1" w:themeTint="F2"/>
          <w:sz w:val="28"/>
          <w:szCs w:val="28"/>
        </w:rPr>
        <w:t xml:space="preserve">с осуществлением </w:t>
      </w:r>
      <w:r w:rsidR="006F3B82" w:rsidRPr="006F3B82">
        <w:rPr>
          <w:color w:val="0D0D0D" w:themeColor="text1" w:themeTint="F2"/>
          <w:sz w:val="28"/>
          <w:szCs w:val="28"/>
        </w:rPr>
        <w:t xml:space="preserve">полномочий </w:t>
      </w:r>
      <w:r w:rsidRPr="006F3B82">
        <w:rPr>
          <w:color w:val="0D0D0D" w:themeColor="text1" w:themeTint="F2"/>
          <w:sz w:val="28"/>
          <w:szCs w:val="28"/>
        </w:rPr>
        <w:t>депутат</w:t>
      </w:r>
      <w:r w:rsidR="006F3B82" w:rsidRPr="006F3B82">
        <w:rPr>
          <w:color w:val="0D0D0D" w:themeColor="text1" w:themeTint="F2"/>
          <w:sz w:val="28"/>
          <w:szCs w:val="28"/>
        </w:rPr>
        <w:t>а</w:t>
      </w:r>
      <w:r w:rsidRPr="006F3B82">
        <w:rPr>
          <w:color w:val="0D0D0D" w:themeColor="text1" w:themeTint="F2"/>
          <w:sz w:val="28"/>
          <w:szCs w:val="28"/>
        </w:rPr>
        <w:t>  Собрания депутатов Карталинского муниципального округа Челябинской области</w:t>
      </w:r>
      <w:r w:rsidR="006F3B82">
        <w:rPr>
          <w:color w:val="0D0D0D" w:themeColor="text1" w:themeTint="F2"/>
          <w:sz w:val="28"/>
          <w:szCs w:val="28"/>
        </w:rPr>
        <w:t>»</w:t>
      </w:r>
      <w:r w:rsidRPr="006F3B82">
        <w:rPr>
          <w:color w:val="0D0D0D" w:themeColor="text1" w:themeTint="F2"/>
          <w:sz w:val="28"/>
          <w:szCs w:val="28"/>
        </w:rPr>
        <w:t xml:space="preserve"> </w:t>
      </w:r>
      <w:bookmarkStart w:id="3" w:name="_Hlk213401459"/>
      <w:r w:rsidRPr="006F3B82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="00E775BB" w:rsidRPr="006F3B82">
        <w:rPr>
          <w:b/>
          <w:bCs/>
          <w:color w:val="0D0D0D" w:themeColor="text1" w:themeTint="F2"/>
          <w:sz w:val="28"/>
          <w:szCs w:val="28"/>
        </w:rPr>
        <w:t>Бакатнюк</w:t>
      </w:r>
      <w:proofErr w:type="spellEnd"/>
      <w:r w:rsidR="00E775BB" w:rsidRPr="006F3B82">
        <w:rPr>
          <w:b/>
          <w:bCs/>
          <w:color w:val="0D0D0D" w:themeColor="text1" w:themeTint="F2"/>
          <w:sz w:val="28"/>
          <w:szCs w:val="28"/>
        </w:rPr>
        <w:t xml:space="preserve"> М.Ф.</w:t>
      </w:r>
      <w:r w:rsidRPr="006F3B82">
        <w:rPr>
          <w:b/>
          <w:bCs/>
          <w:color w:val="0D0D0D" w:themeColor="text1" w:themeTint="F2"/>
          <w:sz w:val="28"/>
          <w:szCs w:val="28"/>
        </w:rPr>
        <w:t>).</w:t>
      </w:r>
      <w:bookmarkEnd w:id="3"/>
    </w:p>
    <w:p w14:paraId="113CEA79" w14:textId="1637A950" w:rsidR="007458D2" w:rsidRPr="006F3B82" w:rsidRDefault="007458D2" w:rsidP="00A7305D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 w:themeColor="text1" w:themeTint="F2"/>
          <w:sz w:val="28"/>
          <w:szCs w:val="28"/>
        </w:rPr>
      </w:pPr>
      <w:r w:rsidRPr="006F3B82">
        <w:rPr>
          <w:color w:val="0D0D0D" w:themeColor="text1" w:themeTint="F2"/>
          <w:sz w:val="28"/>
          <w:szCs w:val="28"/>
        </w:rPr>
        <w:t>Об утверждении Положения </w:t>
      </w:r>
      <w:r w:rsidR="00E775BB" w:rsidRPr="006F3B82">
        <w:rPr>
          <w:rFonts w:ascii="Arial" w:hAnsi="Arial" w:cs="Arial"/>
          <w:color w:val="0D0D0D" w:themeColor="text1" w:themeTint="F2"/>
          <w:sz w:val="28"/>
          <w:szCs w:val="28"/>
        </w:rPr>
        <w:t>«</w:t>
      </w:r>
      <w:r w:rsidR="00E775BB" w:rsidRPr="006F3B82">
        <w:rPr>
          <w:color w:val="0D0D0D" w:themeColor="text1" w:themeTint="F2"/>
          <w:sz w:val="28"/>
          <w:szCs w:val="28"/>
        </w:rPr>
        <w:t>О</w:t>
      </w:r>
      <w:r w:rsidRPr="006F3B82">
        <w:rPr>
          <w:color w:val="0D0D0D" w:themeColor="text1" w:themeTint="F2"/>
          <w:sz w:val="28"/>
          <w:szCs w:val="28"/>
        </w:rPr>
        <w:t> депутатском фонде Собрания депутатов</w:t>
      </w:r>
      <w:r w:rsidRPr="006F3B82">
        <w:rPr>
          <w:color w:val="0D0D0D" w:themeColor="text1" w:themeTint="F2"/>
          <w:sz w:val="28"/>
          <w:szCs w:val="28"/>
        </w:rPr>
        <w:br/>
      </w:r>
      <w:r w:rsidRPr="007458D2">
        <w:rPr>
          <w:color w:val="0D0D0D" w:themeColor="text1" w:themeTint="F2"/>
          <w:sz w:val="28"/>
          <w:szCs w:val="28"/>
        </w:rPr>
        <w:t>Карталинского муниципального </w:t>
      </w:r>
      <w:r w:rsidRPr="007458D2">
        <w:rPr>
          <w:color w:val="0D0D0D" w:themeColor="text1" w:themeTint="F2"/>
          <w:sz w:val="26"/>
          <w:szCs w:val="26"/>
        </w:rPr>
        <w:t>округа Челябинской области</w:t>
      </w:r>
      <w:r w:rsidRPr="007458D2">
        <w:rPr>
          <w:color w:val="0D0D0D" w:themeColor="text1" w:themeTint="F2"/>
          <w:sz w:val="28"/>
          <w:szCs w:val="28"/>
        </w:rPr>
        <w:t>»</w:t>
      </w:r>
      <w:r w:rsidRPr="007458D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775BB" w:rsidRPr="007458D2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="00E775BB">
        <w:rPr>
          <w:b/>
          <w:bCs/>
          <w:color w:val="0D0D0D" w:themeColor="text1" w:themeTint="F2"/>
          <w:sz w:val="28"/>
          <w:szCs w:val="28"/>
        </w:rPr>
        <w:t>Бакатнюк</w:t>
      </w:r>
      <w:proofErr w:type="spellEnd"/>
      <w:r w:rsidR="00E775BB">
        <w:rPr>
          <w:b/>
          <w:bCs/>
          <w:color w:val="0D0D0D" w:themeColor="text1" w:themeTint="F2"/>
          <w:sz w:val="28"/>
          <w:szCs w:val="28"/>
        </w:rPr>
        <w:t xml:space="preserve"> М.Ф.</w:t>
      </w:r>
      <w:r w:rsidR="00E775BB" w:rsidRPr="007458D2">
        <w:rPr>
          <w:b/>
          <w:bCs/>
          <w:color w:val="0D0D0D" w:themeColor="text1" w:themeTint="F2"/>
          <w:sz w:val="28"/>
          <w:szCs w:val="28"/>
        </w:rPr>
        <w:t>).</w:t>
      </w:r>
    </w:p>
    <w:p w14:paraId="22174BA3" w14:textId="37E399DA" w:rsidR="006F3B82" w:rsidRPr="006F3B82" w:rsidRDefault="006F3B82" w:rsidP="009965D6">
      <w:pPr>
        <w:pStyle w:val="a4"/>
        <w:numPr>
          <w:ilvl w:val="0"/>
          <w:numId w:val="5"/>
        </w:numPr>
        <w:suppressAutoHyphens/>
        <w:ind w:left="0"/>
        <w:jc w:val="both"/>
        <w:rPr>
          <w:color w:val="0D0D0D" w:themeColor="text1" w:themeTint="F2"/>
          <w:sz w:val="28"/>
          <w:szCs w:val="28"/>
        </w:rPr>
      </w:pPr>
      <w:r w:rsidRPr="006F3B82">
        <w:rPr>
          <w:color w:val="171717" w:themeColor="background2" w:themeShade="1A"/>
          <w:sz w:val="28"/>
          <w:szCs w:val="28"/>
        </w:rPr>
        <w:t>Об утверждении перечня движимого имущества, находящегося в государственной собственности Челябинской области, передаваемого в собственность Карталинского муниципального округа (</w:t>
      </w:r>
      <w:r w:rsidR="007D4388">
        <w:rPr>
          <w:color w:val="171717" w:themeColor="background2" w:themeShade="1A"/>
          <w:sz w:val="28"/>
          <w:szCs w:val="28"/>
        </w:rPr>
        <w:t>Стационарный металлодетектор</w:t>
      </w:r>
      <w:r w:rsidRPr="006F3B82">
        <w:rPr>
          <w:color w:val="171717" w:themeColor="background2" w:themeShade="1A"/>
          <w:sz w:val="28"/>
          <w:szCs w:val="28"/>
        </w:rPr>
        <w:t xml:space="preserve">) </w:t>
      </w:r>
      <w:r w:rsidRPr="006F3B82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333B0125" w14:textId="2FDBE61A" w:rsidR="00023F84" w:rsidRPr="007458D2" w:rsidRDefault="00023F84" w:rsidP="00A7305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color w:val="0D0D0D" w:themeColor="text1" w:themeTint="F2"/>
        </w:rPr>
      </w:pPr>
      <w:r w:rsidRPr="007458D2">
        <w:rPr>
          <w:color w:val="0D0D0D" w:themeColor="text1" w:themeTint="F2"/>
          <w:sz w:val="28"/>
          <w:szCs w:val="28"/>
        </w:rPr>
        <w:t>Разное.</w:t>
      </w:r>
    </w:p>
    <w:p w14:paraId="79A7C1AE" w14:textId="492EFA4C" w:rsidR="00023F84" w:rsidRDefault="00023F84" w:rsidP="00023F84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284"/>
        <w:jc w:val="both"/>
      </w:pPr>
    </w:p>
    <w:p w14:paraId="2A451166" w14:textId="77777777" w:rsidR="00E775BB" w:rsidRDefault="00E775BB" w:rsidP="00023F84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284"/>
        <w:jc w:val="both"/>
      </w:pPr>
    </w:p>
    <w:p w14:paraId="33BE16DD" w14:textId="77777777" w:rsidR="00023F84" w:rsidRDefault="00023F84" w:rsidP="00023F84">
      <w:pPr>
        <w:pStyle w:val="a4"/>
        <w:ind w:left="0"/>
        <w:jc w:val="both"/>
        <w:rPr>
          <w:color w:val="171717" w:themeColor="background2" w:themeShade="1A"/>
          <w:sz w:val="28"/>
          <w:szCs w:val="28"/>
        </w:rPr>
      </w:pPr>
    </w:p>
    <w:p w14:paraId="1E7FF06F" w14:textId="77777777" w:rsidR="00023F84" w:rsidRDefault="00023F84" w:rsidP="00023F84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Председатель Собрания депутатов</w:t>
      </w:r>
    </w:p>
    <w:p w14:paraId="2D378521" w14:textId="77777777" w:rsidR="00023F84" w:rsidRDefault="00023F84" w:rsidP="00023F84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Карталинского муниципального округа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br/>
        <w:t xml:space="preserve">Челябинской области                                                               Е.Н.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Слинкин</w:t>
      </w:r>
      <w:bookmarkEnd w:id="0"/>
      <w:proofErr w:type="spellEnd"/>
    </w:p>
    <w:p w14:paraId="4C527431" w14:textId="77777777" w:rsidR="00C5252F" w:rsidRDefault="00C5252F"/>
    <w:sectPr w:rsidR="00C5252F" w:rsidSect="008E7F0E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B5C"/>
    <w:multiLevelType w:val="hybridMultilevel"/>
    <w:tmpl w:val="A4CEFB38"/>
    <w:lvl w:ilvl="0" w:tplc="78EEB29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C462C4"/>
    <w:multiLevelType w:val="hybridMultilevel"/>
    <w:tmpl w:val="37228844"/>
    <w:lvl w:ilvl="0" w:tplc="5C408746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D2F7C"/>
    <w:multiLevelType w:val="hybridMultilevel"/>
    <w:tmpl w:val="B710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6281"/>
    <w:multiLevelType w:val="hybridMultilevel"/>
    <w:tmpl w:val="412E0772"/>
    <w:lvl w:ilvl="0" w:tplc="78EEB29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84"/>
    <w:rsid w:val="00023F84"/>
    <w:rsid w:val="003A703D"/>
    <w:rsid w:val="003D3389"/>
    <w:rsid w:val="00463797"/>
    <w:rsid w:val="00485188"/>
    <w:rsid w:val="005A659E"/>
    <w:rsid w:val="006977E2"/>
    <w:rsid w:val="006F3B82"/>
    <w:rsid w:val="007458D2"/>
    <w:rsid w:val="007D4388"/>
    <w:rsid w:val="0082331B"/>
    <w:rsid w:val="008973C0"/>
    <w:rsid w:val="008E2570"/>
    <w:rsid w:val="008E7F0E"/>
    <w:rsid w:val="009965D6"/>
    <w:rsid w:val="009D48B8"/>
    <w:rsid w:val="00A54952"/>
    <w:rsid w:val="00A7305D"/>
    <w:rsid w:val="00AD1C0F"/>
    <w:rsid w:val="00B75CCE"/>
    <w:rsid w:val="00C5252F"/>
    <w:rsid w:val="00C824C6"/>
    <w:rsid w:val="00D2475E"/>
    <w:rsid w:val="00E009F7"/>
    <w:rsid w:val="00E775BB"/>
    <w:rsid w:val="00EC5290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645E"/>
  <w15:chartTrackingRefBased/>
  <w15:docId w15:val="{A4C690B1-3F97-49F1-9701-7FEA3495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3F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630E8-B0CA-46E8-B24D-2662F774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2025-11-26T10:32:00Z</cp:lastPrinted>
  <dcterms:created xsi:type="dcterms:W3CDTF">2025-11-05T08:26:00Z</dcterms:created>
  <dcterms:modified xsi:type="dcterms:W3CDTF">2025-11-26T10:33:00Z</dcterms:modified>
</cp:coreProperties>
</file>